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47D" w:rsidRDefault="00BA5955" w:rsidP="00BA595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A7E0F">
        <w:rPr>
          <w:rFonts w:ascii="Times New Roman" w:hAnsi="Times New Roman" w:cs="Times New Roman"/>
          <w:b/>
          <w:i/>
          <w:sz w:val="32"/>
          <w:szCs w:val="32"/>
        </w:rPr>
        <w:t xml:space="preserve">Структура и объем затрат на производство и реализацию электрической энергии </w:t>
      </w:r>
    </w:p>
    <w:p w:rsidR="00414B92" w:rsidRPr="003A7E0F" w:rsidRDefault="00BA5955" w:rsidP="00BA595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A7E0F">
        <w:rPr>
          <w:rFonts w:ascii="Times New Roman" w:hAnsi="Times New Roman" w:cs="Times New Roman"/>
          <w:b/>
          <w:i/>
          <w:sz w:val="32"/>
          <w:szCs w:val="32"/>
        </w:rPr>
        <w:t>ООО «МВА-Энергобаланс» в 20</w:t>
      </w:r>
      <w:r w:rsidR="00BB2B15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CE2649">
        <w:rPr>
          <w:rFonts w:ascii="Times New Roman" w:hAnsi="Times New Roman" w:cs="Times New Roman"/>
          <w:b/>
          <w:i/>
          <w:sz w:val="32"/>
          <w:szCs w:val="32"/>
        </w:rPr>
        <w:t>4</w:t>
      </w:r>
      <w:r w:rsidRPr="003A7E0F">
        <w:rPr>
          <w:rFonts w:ascii="Times New Roman" w:hAnsi="Times New Roman" w:cs="Times New Roman"/>
          <w:b/>
          <w:i/>
          <w:sz w:val="32"/>
          <w:szCs w:val="32"/>
        </w:rPr>
        <w:t xml:space="preserve"> году</w:t>
      </w:r>
    </w:p>
    <w:p w:rsidR="00BA5955" w:rsidRDefault="00BA595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"/>
        <w:gridCol w:w="3474"/>
        <w:gridCol w:w="1356"/>
        <w:gridCol w:w="1256"/>
      </w:tblGrid>
      <w:tr w:rsidR="00BA5955" w:rsidRPr="003A7E0F" w:rsidTr="00BA5955">
        <w:tc>
          <w:tcPr>
            <w:tcW w:w="0" w:type="auto"/>
          </w:tcPr>
          <w:p w:rsidR="00BA5955" w:rsidRPr="003A7E0F" w:rsidRDefault="00BA5955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A7E0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 п/п</w:t>
            </w:r>
          </w:p>
        </w:tc>
        <w:tc>
          <w:tcPr>
            <w:tcW w:w="0" w:type="auto"/>
          </w:tcPr>
          <w:p w:rsidR="00BA5955" w:rsidRPr="003A7E0F" w:rsidRDefault="00BA5955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A7E0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Наименование</w:t>
            </w:r>
          </w:p>
        </w:tc>
        <w:tc>
          <w:tcPr>
            <w:tcW w:w="0" w:type="auto"/>
          </w:tcPr>
          <w:p w:rsidR="00BA5955" w:rsidRPr="003A7E0F" w:rsidRDefault="00BA5955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r w:rsidRPr="003A7E0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Ед.изм</w:t>
            </w:r>
            <w:proofErr w:type="spellEnd"/>
            <w:r w:rsidRPr="003A7E0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0" w:type="auto"/>
          </w:tcPr>
          <w:p w:rsidR="00BA5955" w:rsidRPr="003A7E0F" w:rsidRDefault="00661FB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A7E0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</w:t>
            </w:r>
            <w:r w:rsidR="00BA5955" w:rsidRPr="003A7E0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умма</w:t>
            </w:r>
          </w:p>
        </w:tc>
      </w:tr>
      <w:tr w:rsidR="00BA5955" w:rsidRPr="003A7E0F" w:rsidTr="00BA5955">
        <w:tc>
          <w:tcPr>
            <w:tcW w:w="0" w:type="auto"/>
          </w:tcPr>
          <w:p w:rsidR="00BA5955" w:rsidRPr="003A7E0F" w:rsidRDefault="00BA59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7E0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BA5955" w:rsidRPr="003A7E0F" w:rsidRDefault="00BA5955" w:rsidP="00BA59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7E0F">
              <w:rPr>
                <w:rFonts w:ascii="Times New Roman" w:hAnsi="Times New Roman" w:cs="Times New Roman"/>
                <w:sz w:val="32"/>
                <w:szCs w:val="32"/>
              </w:rPr>
              <w:t>Закупка э/э</w:t>
            </w:r>
          </w:p>
        </w:tc>
        <w:tc>
          <w:tcPr>
            <w:tcW w:w="0" w:type="auto"/>
          </w:tcPr>
          <w:p w:rsidR="00BA5955" w:rsidRPr="003A7E0F" w:rsidRDefault="00BA59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A7E0F">
              <w:rPr>
                <w:rFonts w:ascii="Times New Roman" w:hAnsi="Times New Roman" w:cs="Times New Roman"/>
                <w:sz w:val="32"/>
                <w:szCs w:val="32"/>
              </w:rPr>
              <w:t>тыс.руб</w:t>
            </w:r>
            <w:proofErr w:type="spellEnd"/>
            <w:r w:rsidRPr="003A7E0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0" w:type="auto"/>
          </w:tcPr>
          <w:p w:rsidR="00BA5955" w:rsidRPr="003A7E0F" w:rsidRDefault="00A15D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CE2649">
              <w:rPr>
                <w:rFonts w:ascii="Times New Roman" w:hAnsi="Times New Roman" w:cs="Times New Roman"/>
                <w:sz w:val="32"/>
                <w:szCs w:val="32"/>
              </w:rPr>
              <w:t>58</w:t>
            </w:r>
            <w:r w:rsidR="00E2593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E2649">
              <w:rPr>
                <w:rFonts w:ascii="Times New Roman" w:hAnsi="Times New Roman" w:cs="Times New Roman"/>
                <w:sz w:val="32"/>
                <w:szCs w:val="32"/>
              </w:rPr>
              <w:t>193</w:t>
            </w:r>
          </w:p>
        </w:tc>
      </w:tr>
      <w:tr w:rsidR="00BA5955" w:rsidRPr="003A7E0F" w:rsidTr="00BA5955">
        <w:tc>
          <w:tcPr>
            <w:tcW w:w="0" w:type="auto"/>
          </w:tcPr>
          <w:p w:rsidR="00BA5955" w:rsidRPr="003A7E0F" w:rsidRDefault="00BA59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7E0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BA5955" w:rsidRPr="003A7E0F" w:rsidRDefault="00661F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7E0F">
              <w:rPr>
                <w:rFonts w:ascii="Times New Roman" w:hAnsi="Times New Roman" w:cs="Times New Roman"/>
                <w:sz w:val="32"/>
                <w:szCs w:val="32"/>
              </w:rPr>
              <w:t>Затраты на передачу</w:t>
            </w:r>
            <w:r w:rsidR="00BA5955" w:rsidRPr="003A7E0F">
              <w:rPr>
                <w:rFonts w:ascii="Times New Roman" w:hAnsi="Times New Roman" w:cs="Times New Roman"/>
                <w:sz w:val="32"/>
                <w:szCs w:val="32"/>
              </w:rPr>
              <w:t xml:space="preserve"> э/э</w:t>
            </w:r>
          </w:p>
        </w:tc>
        <w:tc>
          <w:tcPr>
            <w:tcW w:w="0" w:type="auto"/>
          </w:tcPr>
          <w:p w:rsidR="00BA5955" w:rsidRPr="003A7E0F" w:rsidRDefault="00BA59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A7E0F">
              <w:rPr>
                <w:rFonts w:ascii="Times New Roman" w:hAnsi="Times New Roman" w:cs="Times New Roman"/>
                <w:sz w:val="32"/>
                <w:szCs w:val="32"/>
              </w:rPr>
              <w:t>тыс.руб</w:t>
            </w:r>
            <w:proofErr w:type="spellEnd"/>
            <w:r w:rsidRPr="003A7E0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0" w:type="auto"/>
          </w:tcPr>
          <w:p w:rsidR="00BA5955" w:rsidRPr="003A7E0F" w:rsidRDefault="00CE26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104 041</w:t>
            </w:r>
          </w:p>
        </w:tc>
      </w:tr>
      <w:tr w:rsidR="00BA5955" w:rsidRPr="003A7E0F" w:rsidTr="00BA5955">
        <w:tc>
          <w:tcPr>
            <w:tcW w:w="0" w:type="auto"/>
          </w:tcPr>
          <w:p w:rsidR="00BA5955" w:rsidRPr="003A7E0F" w:rsidRDefault="00BA59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7E0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BA5955" w:rsidRPr="003A7E0F" w:rsidRDefault="00BA59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7E0F">
              <w:rPr>
                <w:rFonts w:ascii="Times New Roman" w:hAnsi="Times New Roman" w:cs="Times New Roman"/>
                <w:sz w:val="32"/>
                <w:szCs w:val="32"/>
              </w:rPr>
              <w:t>Прочие затраты</w:t>
            </w:r>
          </w:p>
        </w:tc>
        <w:tc>
          <w:tcPr>
            <w:tcW w:w="0" w:type="auto"/>
          </w:tcPr>
          <w:p w:rsidR="00BA5955" w:rsidRPr="003A7E0F" w:rsidRDefault="00BA59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A7E0F">
              <w:rPr>
                <w:rFonts w:ascii="Times New Roman" w:hAnsi="Times New Roman" w:cs="Times New Roman"/>
                <w:sz w:val="32"/>
                <w:szCs w:val="32"/>
              </w:rPr>
              <w:t>тыс.руб</w:t>
            </w:r>
            <w:proofErr w:type="spellEnd"/>
            <w:r w:rsidRPr="003A7E0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0" w:type="auto"/>
          </w:tcPr>
          <w:p w:rsidR="00BA5955" w:rsidRPr="003A7E0F" w:rsidRDefault="00CE2649" w:rsidP="00E259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11 227</w:t>
            </w:r>
          </w:p>
        </w:tc>
      </w:tr>
    </w:tbl>
    <w:p w:rsidR="00BA5955" w:rsidRDefault="00BA5955">
      <w:bookmarkStart w:id="0" w:name="_GoBack"/>
      <w:bookmarkEnd w:id="0"/>
    </w:p>
    <w:sectPr w:rsidR="00BA5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097"/>
    <w:rsid w:val="003A7E0F"/>
    <w:rsid w:val="00414B92"/>
    <w:rsid w:val="00427942"/>
    <w:rsid w:val="004427E0"/>
    <w:rsid w:val="004B0BD7"/>
    <w:rsid w:val="00661FB6"/>
    <w:rsid w:val="00775097"/>
    <w:rsid w:val="00A15D8B"/>
    <w:rsid w:val="00BA5955"/>
    <w:rsid w:val="00BB2B15"/>
    <w:rsid w:val="00CE2649"/>
    <w:rsid w:val="00DB047D"/>
    <w:rsid w:val="00E25935"/>
    <w:rsid w:val="00F4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32F4"/>
  <w15:docId w15:val="{2F7EAD90-FE9A-4592-834B-BA1AB759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dcterms:created xsi:type="dcterms:W3CDTF">2016-02-19T06:27:00Z</dcterms:created>
  <dcterms:modified xsi:type="dcterms:W3CDTF">2025-04-08T07:12:00Z</dcterms:modified>
</cp:coreProperties>
</file>